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51" w:rsidRPr="00385551" w:rsidRDefault="00385551" w:rsidP="00385551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gramStart"/>
      <w:r w:rsidRPr="00385551">
        <w:rPr>
          <w:rFonts w:ascii="Times New Roman" w:hAnsi="Times New Roman" w:cs="Times New Roman"/>
          <w:b/>
          <w:sz w:val="32"/>
          <w:szCs w:val="32"/>
          <w:lang w:val="en-US"/>
        </w:rPr>
        <w:t>Subjects of reports.</w:t>
      </w:r>
      <w:proofErr w:type="gram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Political portrait of the leader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1. Bill Clinton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2. Kofi Annan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3. Tony Blair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Zhoze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Manuel of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Barroso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Hu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Jintao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6. V. Putin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Recep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Erdogan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8. Nelson Mandela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9. Fidel Castro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10. Muammar Gaddafi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Bashar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al-Assad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Mahmoud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Ahmadinejad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13. Saddam Hussein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14. Nicolas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Sarkozy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15. Barack Obama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16. Benazir Bhutto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17. Hosni Mubarak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18. Akihito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19. Angela Merkel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20.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Silvio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Berlusconi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21. Ariel Sharon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22. Hugo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Chávez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23. Sheikh Mohammed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24.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Dilma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Rousseff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25. Cristina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Fernández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de Kirchner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26. N.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Nazarbayev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27. A.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Lukashenko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28.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Almazbek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Atambayev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29.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Serzh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Sargsyan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30.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Narenda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Modi</w:t>
      </w:r>
      <w:proofErr w:type="spellEnd"/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31. Kim </w:t>
      </w:r>
      <w:proofErr w:type="spellStart"/>
      <w:r w:rsidRPr="00385551">
        <w:rPr>
          <w:rFonts w:ascii="Times New Roman" w:hAnsi="Times New Roman" w:cs="Times New Roman"/>
          <w:sz w:val="28"/>
          <w:szCs w:val="28"/>
          <w:lang w:val="en-US"/>
        </w:rPr>
        <w:t>Jong</w:t>
      </w:r>
      <w:proofErr w:type="spellEnd"/>
      <w:r w:rsidRPr="00385551">
        <w:rPr>
          <w:rFonts w:ascii="Times New Roman" w:hAnsi="Times New Roman" w:cs="Times New Roman"/>
          <w:sz w:val="28"/>
          <w:szCs w:val="28"/>
          <w:lang w:val="en-US"/>
        </w:rPr>
        <w:t>-un</w:t>
      </w:r>
    </w:p>
    <w:p w:rsidR="00385551" w:rsidRPr="00385551" w:rsidRDefault="00385551" w:rsidP="003855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32. David Cameron</w:t>
      </w:r>
    </w:p>
    <w:p w:rsidR="00385551" w:rsidRP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b/>
          <w:sz w:val="28"/>
          <w:szCs w:val="28"/>
          <w:lang w:val="en-US"/>
        </w:rPr>
        <w:t>Requirements to the report</w:t>
      </w:r>
    </w:p>
    <w:p w:rsidR="00385551" w:rsidRP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The subject is chosen independently? </w:t>
      </w:r>
      <w:proofErr w:type="gramStart"/>
      <w:r w:rsidRPr="00385551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385551">
        <w:rPr>
          <w:rFonts w:ascii="Times New Roman" w:hAnsi="Times New Roman" w:cs="Times New Roman"/>
          <w:sz w:val="28"/>
          <w:szCs w:val="28"/>
          <w:lang w:val="en-US"/>
        </w:rPr>
        <w:t xml:space="preserve"> will.</w:t>
      </w:r>
    </w:p>
    <w:p w:rsidR="00385551" w:rsidRP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Volume has to be no more than 3 printed pages of the A4 format</w:t>
      </w:r>
    </w:p>
    <w:p w:rsidR="00385551" w:rsidRP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Shortly at the beginning of the report the biography of the political figure is written</w:t>
      </w:r>
    </w:p>
    <w:p w:rsidR="00385551" w:rsidRP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In the main part its political activity is described. Emphasis on the personal qualities and circumstances promoting advance of his career is placed.</w:t>
      </w:r>
    </w:p>
    <w:p w:rsidR="00385551" w:rsidRDefault="00385551" w:rsidP="0038555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85551">
        <w:rPr>
          <w:rFonts w:ascii="Times New Roman" w:hAnsi="Times New Roman" w:cs="Times New Roman"/>
          <w:sz w:val="28"/>
          <w:szCs w:val="28"/>
          <w:lang w:val="en-US"/>
        </w:rPr>
        <w:t>In the conclusion a personal assessment of its activity is given, is shown it.</w:t>
      </w:r>
    </w:p>
    <w:p w:rsidR="00572D05" w:rsidRDefault="00385551" w:rsidP="00385551">
      <w:pPr>
        <w:tabs>
          <w:tab w:val="left" w:pos="851"/>
          <w:tab w:val="left" w:pos="993"/>
          <w:tab w:val="left" w:pos="5730"/>
        </w:tabs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385551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In the conclusion a personal assessment of its activity and a contribution to development of this or that state, world history is given.</w:t>
      </w:r>
    </w:p>
    <w:p w:rsidR="00FF6BEB" w:rsidRPr="00385551" w:rsidRDefault="00FF6BEB" w:rsidP="00385551">
      <w:pPr>
        <w:tabs>
          <w:tab w:val="left" w:pos="851"/>
          <w:tab w:val="left" w:pos="993"/>
          <w:tab w:val="left" w:pos="5730"/>
        </w:tabs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572D05" w:rsidRPr="00385551" w:rsidRDefault="00572D05" w:rsidP="00385551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</w:pPr>
      <w:r w:rsidRPr="00BD6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>Recommendations about writing of the Essay</w:t>
      </w: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en-US"/>
        </w:rPr>
      </w:pPr>
    </w:p>
    <w:p w:rsidR="00995CE9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en-US"/>
        </w:rPr>
      </w:pPr>
      <w:proofErr w:type="gramStart"/>
      <w:r w:rsidRPr="00BD6944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en-US"/>
        </w:rPr>
        <w:t>"The social autobiography".</w:t>
      </w:r>
      <w:proofErr w:type="gramEnd"/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</w:pP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ab/>
        <w:t xml:space="preserve">Work purpose: an independent research of an individual course of life in the context of historically significant events which defined the fate of this generation. The sociological vision of the world allowing </w:t>
      </w:r>
      <w:proofErr w:type="gramStart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to understand</w:t>
      </w:r>
      <w:proofErr w:type="gramEnd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 generation history from the point of view of its role in private life is as a result formed.</w:t>
      </w: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ab/>
      </w: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Before writing of "The social autobiography" students need to get acquainted with Ch. </w:t>
      </w:r>
      <w:proofErr w:type="spellStart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Mills's</w:t>
      </w:r>
      <w:proofErr w:type="spellEnd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 article "Sociological imagination" (see: Social researches. </w:t>
      </w:r>
      <w:proofErr w:type="gramStart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1994. No. 1).</w:t>
      </w:r>
      <w:proofErr w:type="gramEnd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 </w:t>
      </w: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ab/>
      </w: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In the course of work it is necessary to describe structure and character of family, the education, personal experience, </w:t>
      </w:r>
      <w:proofErr w:type="gramStart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the</w:t>
      </w:r>
      <w:proofErr w:type="gramEnd"/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 xml:space="preserve"> major external circumstances, to answer the following questions:</w:t>
      </w:r>
    </w:p>
    <w:p w:rsidR="00995CE9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A. What events remained in memory of your generation what of them treat socially significant problems?</w:t>
      </w:r>
    </w:p>
    <w:p w:rsidR="00995CE9" w:rsidRPr="00BD6944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lastRenderedPageBreak/>
        <w:t>B. Whether these events affected your relation to life, valuable orientations? Whether the financial position of family changed? How problems and difficulties were overcome?</w:t>
      </w:r>
    </w:p>
    <w:p w:rsidR="00995CE9" w:rsidRDefault="00995CE9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BD694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C. Whether your personal problems a part of the general social processes were? Whether there was your behavior typical for other people in similar situations?</w:t>
      </w:r>
    </w:p>
    <w:p w:rsidR="00572D05" w:rsidRDefault="00572D05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572D05" w:rsidRDefault="00572D05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572D05" w:rsidRDefault="00572D05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572D05" w:rsidRPr="00812ABE" w:rsidRDefault="00572D05" w:rsidP="00572D05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12ABE">
        <w:rPr>
          <w:rFonts w:ascii="Times New Roman" w:hAnsi="Times New Roman" w:cs="Times New Roman"/>
          <w:b/>
          <w:sz w:val="32"/>
          <w:szCs w:val="32"/>
          <w:lang w:val="en-US"/>
        </w:rPr>
        <w:t>Methodical recommendations about writing of the summary of the book of N. Machiavelli "Sovereign"</w:t>
      </w:r>
    </w:p>
    <w:p w:rsidR="00572D05" w:rsidRPr="00572D05" w:rsidRDefault="00572D05" w:rsidP="00572D05">
      <w:pPr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812ABE">
        <w:rPr>
          <w:rFonts w:ascii="Times New Roman" w:hAnsi="Times New Roman" w:cs="Times New Roman"/>
          <w:b/>
          <w:i/>
          <w:sz w:val="32"/>
          <w:szCs w:val="32"/>
          <w:lang w:val="en-US"/>
        </w:rPr>
        <w:t>Read the book and answer the following questions:</w:t>
      </w:r>
    </w:p>
    <w:p w:rsidR="00572D05" w:rsidRDefault="00572D05" w:rsidP="00572D0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ABE">
        <w:rPr>
          <w:rFonts w:ascii="Times New Roman" w:hAnsi="Times New Roman" w:cs="Times New Roman"/>
          <w:sz w:val="28"/>
          <w:szCs w:val="28"/>
          <w:lang w:val="en-US"/>
        </w:rPr>
        <w:t>1) When and under what circumsta</w:t>
      </w:r>
      <w:r>
        <w:rPr>
          <w:rFonts w:ascii="Times New Roman" w:hAnsi="Times New Roman" w:cs="Times New Roman"/>
          <w:sz w:val="28"/>
          <w:szCs w:val="28"/>
          <w:lang w:val="en-US"/>
        </w:rPr>
        <w:t>nces this book was written?</w:t>
      </w:r>
    </w:p>
    <w:p w:rsidR="00572D05" w:rsidRDefault="00572D05" w:rsidP="00572D0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ABE">
        <w:rPr>
          <w:rFonts w:ascii="Times New Roman" w:hAnsi="Times New Roman" w:cs="Times New Roman"/>
          <w:sz w:val="28"/>
          <w:szCs w:val="28"/>
          <w:lang w:val="en-US"/>
        </w:rPr>
        <w:t>2) What has to be the sovereign? (</w:t>
      </w:r>
      <w:proofErr w:type="gramStart"/>
      <w:r w:rsidRPr="00812ABE">
        <w:rPr>
          <w:rFonts w:ascii="Times New Roman" w:hAnsi="Times New Roman" w:cs="Times New Roman"/>
          <w:sz w:val="28"/>
          <w:szCs w:val="28"/>
          <w:lang w:val="en-US"/>
        </w:rPr>
        <w:t>generous</w:t>
      </w:r>
      <w:proofErr w:type="gramEnd"/>
      <w:r w:rsidRPr="00812ABE">
        <w:rPr>
          <w:rFonts w:ascii="Times New Roman" w:hAnsi="Times New Roman" w:cs="Times New Roman"/>
          <w:sz w:val="28"/>
          <w:szCs w:val="28"/>
          <w:lang w:val="en-US"/>
        </w:rPr>
        <w:t xml:space="preserve"> or avaricious, cruel or merciful to inspire fear or love whe</w:t>
      </w:r>
      <w:r>
        <w:rPr>
          <w:rFonts w:ascii="Times New Roman" w:hAnsi="Times New Roman" w:cs="Times New Roman"/>
          <w:sz w:val="28"/>
          <w:szCs w:val="28"/>
          <w:lang w:val="en-US"/>
        </w:rPr>
        <w:t>ther has to keep the word).</w:t>
      </w:r>
    </w:p>
    <w:p w:rsidR="00572D05" w:rsidRDefault="00572D05" w:rsidP="00572D0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ABE">
        <w:rPr>
          <w:rFonts w:ascii="Times New Roman" w:hAnsi="Times New Roman" w:cs="Times New Roman"/>
          <w:sz w:val="28"/>
          <w:szCs w:val="28"/>
          <w:lang w:val="en-US"/>
        </w:rPr>
        <w:t>3) How does Machiavelli prove the thesis that the good politician needs to ren</w:t>
      </w:r>
      <w:r>
        <w:rPr>
          <w:rFonts w:ascii="Times New Roman" w:hAnsi="Times New Roman" w:cs="Times New Roman"/>
          <w:sz w:val="28"/>
          <w:szCs w:val="28"/>
          <w:lang w:val="en-US"/>
        </w:rPr>
        <w:t>ounce the moral principles?</w:t>
      </w:r>
    </w:p>
    <w:p w:rsidR="00572D05" w:rsidRDefault="00572D05" w:rsidP="00572D0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ABE">
        <w:rPr>
          <w:rFonts w:ascii="Times New Roman" w:hAnsi="Times New Roman" w:cs="Times New Roman"/>
          <w:sz w:val="28"/>
          <w:szCs w:val="28"/>
          <w:lang w:val="en-US"/>
        </w:rPr>
        <w:t>4) How the fate influences activity of sovereigns and whether i</w:t>
      </w:r>
      <w:r>
        <w:rPr>
          <w:rFonts w:ascii="Times New Roman" w:hAnsi="Times New Roman" w:cs="Times New Roman"/>
          <w:sz w:val="28"/>
          <w:szCs w:val="28"/>
          <w:lang w:val="en-US"/>
        </w:rPr>
        <w:t>t is possible to change it?</w:t>
      </w:r>
    </w:p>
    <w:p w:rsidR="00572D05" w:rsidRPr="00812ABE" w:rsidRDefault="00572D05" w:rsidP="00572D0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12ABE">
        <w:rPr>
          <w:rFonts w:ascii="Times New Roman" w:hAnsi="Times New Roman" w:cs="Times New Roman"/>
          <w:sz w:val="28"/>
          <w:szCs w:val="28"/>
          <w:lang w:val="en-US"/>
        </w:rPr>
        <w:t>5) What in this book, in your opinion, relevant and today? (</w:t>
      </w:r>
      <w:proofErr w:type="gramStart"/>
      <w:r w:rsidRPr="00812ABE">
        <w:rPr>
          <w:rFonts w:ascii="Times New Roman" w:hAnsi="Times New Roman" w:cs="Times New Roman"/>
          <w:sz w:val="28"/>
          <w:szCs w:val="28"/>
          <w:lang w:val="en-US"/>
        </w:rPr>
        <w:t>give</w:t>
      </w:r>
      <w:proofErr w:type="gramEnd"/>
      <w:r w:rsidRPr="00812ABE">
        <w:rPr>
          <w:rFonts w:ascii="Times New Roman" w:hAnsi="Times New Roman" w:cs="Times New Roman"/>
          <w:sz w:val="28"/>
          <w:szCs w:val="28"/>
          <w:lang w:val="en-US"/>
        </w:rPr>
        <w:t xml:space="preserve"> examples)</w:t>
      </w:r>
    </w:p>
    <w:p w:rsidR="00572D05" w:rsidRPr="00BD6944" w:rsidRDefault="00572D05" w:rsidP="00995CE9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</w:p>
    <w:p w:rsidR="00995CE9" w:rsidRPr="00BD6944" w:rsidRDefault="00FF6BEB" w:rsidP="00995CE9">
      <w:pPr>
        <w:rPr>
          <w:lang w:val="en-US"/>
        </w:rPr>
      </w:pPr>
      <w:r w:rsidRPr="00FF6BEB">
        <w:rPr>
          <w:lang w:val="en-US"/>
        </w:rPr>
        <w:object w:dxaOrig="9355" w:dyaOrig="12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9pt" o:ole="">
            <v:imagedata r:id="rId5" o:title=""/>
          </v:shape>
          <o:OLEObject Type="Embed" ProgID="Word.Document.12" ShapeID="_x0000_i1025" DrawAspect="Content" ObjectID="_1585978256" r:id="rId6"/>
        </w:object>
      </w:r>
    </w:p>
    <w:p w:rsidR="00C24395" w:rsidRPr="00995CE9" w:rsidRDefault="00C24395">
      <w:pPr>
        <w:rPr>
          <w:lang w:val="en-US"/>
        </w:rPr>
      </w:pPr>
    </w:p>
    <w:sectPr w:rsidR="00C24395" w:rsidRPr="00995CE9" w:rsidSect="005E7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5CE9"/>
    <w:rsid w:val="001A44D8"/>
    <w:rsid w:val="001B61D8"/>
    <w:rsid w:val="00385551"/>
    <w:rsid w:val="004C14EE"/>
    <w:rsid w:val="00572D05"/>
    <w:rsid w:val="00995CE9"/>
    <w:rsid w:val="00C24395"/>
    <w:rsid w:val="00FF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D0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458</Words>
  <Characters>2615</Characters>
  <Application>Microsoft Office Word</Application>
  <DocSecurity>0</DocSecurity>
  <Lines>21</Lines>
  <Paragraphs>6</Paragraphs>
  <ScaleCrop>false</ScaleCrop>
  <Company>XTreme.ws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Ажар</cp:lastModifiedBy>
  <cp:revision>7</cp:revision>
  <dcterms:created xsi:type="dcterms:W3CDTF">2018-01-20T06:51:00Z</dcterms:created>
  <dcterms:modified xsi:type="dcterms:W3CDTF">2018-04-23T02:45:00Z</dcterms:modified>
</cp:coreProperties>
</file>